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34A4" w14:textId="77777777" w:rsidR="005D6DB8" w:rsidRDefault="005D6DB8" w:rsidP="008428F4"/>
    <w:p w14:paraId="483FADAE" w14:textId="34DEC409" w:rsidR="001C094D" w:rsidRDefault="00FF5702" w:rsidP="008428F4">
      <w:r>
        <w:t xml:space="preserve">Z </w:t>
      </w:r>
      <w:r w:rsidR="0056255D">
        <w:t>początkiem lipca</w:t>
      </w:r>
      <w:r w:rsidR="005D6DB8">
        <w:t xml:space="preserve"> 2026</w:t>
      </w:r>
      <w:r w:rsidR="008428F4" w:rsidRPr="008428F4">
        <w:t xml:space="preserve"> </w:t>
      </w:r>
      <w:r w:rsidR="001F52BD">
        <w:t xml:space="preserve">r. </w:t>
      </w:r>
      <w:r w:rsidR="008428F4" w:rsidRPr="008428F4">
        <w:t xml:space="preserve">rozpoczęliśmy </w:t>
      </w:r>
      <w:r w:rsidR="00A61385">
        <w:t xml:space="preserve">realizację </w:t>
      </w:r>
      <w:r w:rsidR="008428F4" w:rsidRPr="008428F4">
        <w:t>now</w:t>
      </w:r>
      <w:r w:rsidR="00A61385">
        <w:t>ego</w:t>
      </w:r>
      <w:r w:rsidR="008428F4" w:rsidRPr="008428F4">
        <w:t xml:space="preserve"> projekt</w:t>
      </w:r>
      <w:r w:rsidR="00A61385">
        <w:t>u</w:t>
      </w:r>
      <w:r w:rsidR="008428F4" w:rsidRPr="008428F4">
        <w:t xml:space="preserve"> </w:t>
      </w:r>
      <w:r w:rsidR="0056255D">
        <w:t>edukacyjn</w:t>
      </w:r>
      <w:r w:rsidR="00A61385">
        <w:t>ego</w:t>
      </w:r>
      <w:r w:rsidR="0056255D">
        <w:t xml:space="preserve"> </w:t>
      </w:r>
      <w:r w:rsidR="008428F4" w:rsidRPr="008428F4">
        <w:t>dla przedszkolaków</w:t>
      </w:r>
      <w:r w:rsidR="001F52BD">
        <w:t xml:space="preserve"> </w:t>
      </w:r>
      <w:r w:rsidR="005800E1">
        <w:t xml:space="preserve">z Polski i Niemiec </w:t>
      </w:r>
      <w:r w:rsidR="001A50B3">
        <w:t>pt.:</w:t>
      </w:r>
      <w:r w:rsidR="008428F4" w:rsidRPr="008428F4">
        <w:t xml:space="preserve"> „Dwa języki</w:t>
      </w:r>
      <w:r w:rsidR="00B465BF">
        <w:t xml:space="preserve"> </w:t>
      </w:r>
      <w:r w:rsidR="008428F4" w:rsidRPr="008428F4">
        <w:t>-</w:t>
      </w:r>
      <w:r w:rsidR="00B465BF">
        <w:t xml:space="preserve"> </w:t>
      </w:r>
      <w:r w:rsidR="008428F4" w:rsidRPr="008428F4">
        <w:t xml:space="preserve">jeden </w:t>
      </w:r>
      <w:r w:rsidR="00484552">
        <w:t>u</w:t>
      </w:r>
      <w:r w:rsidR="008428F4" w:rsidRPr="008428F4">
        <w:t>śmiech”</w:t>
      </w:r>
      <w:r w:rsidR="00EE7E79">
        <w:t>. Projekt</w:t>
      </w:r>
      <w:r w:rsidR="0087761C">
        <w:t xml:space="preserve"> </w:t>
      </w:r>
      <w:r w:rsidR="00164923">
        <w:t>otrzymał pozytywną</w:t>
      </w:r>
      <w:r w:rsidR="008C2FD6">
        <w:t xml:space="preserve"> </w:t>
      </w:r>
      <w:r w:rsidR="00D759E1">
        <w:t>decyzję o</w:t>
      </w:r>
      <w:r w:rsidR="0087761C">
        <w:t xml:space="preserve"> dofinansowani</w:t>
      </w:r>
      <w:r w:rsidR="00D759E1">
        <w:t>u</w:t>
      </w:r>
      <w:r w:rsidR="00A61385">
        <w:t xml:space="preserve"> </w:t>
      </w:r>
      <w:r w:rsidR="006C3501">
        <w:t xml:space="preserve">podczas </w:t>
      </w:r>
      <w:r w:rsidR="005B7307">
        <w:t xml:space="preserve">czerwcowego </w:t>
      </w:r>
      <w:r w:rsidR="006C3501">
        <w:t>posiedzenia Komitetu Monitorującego</w:t>
      </w:r>
      <w:r w:rsidR="008428F4" w:rsidRPr="008428F4">
        <w:t xml:space="preserve"> Programu Współpracy Interreg VIA. </w:t>
      </w:r>
    </w:p>
    <w:p w14:paraId="5F3FC93F" w14:textId="47523A84" w:rsidR="008428F4" w:rsidRDefault="00560C37" w:rsidP="008428F4">
      <w:r>
        <w:t>P</w:t>
      </w:r>
      <w:r w:rsidR="008428F4" w:rsidRPr="008428F4">
        <w:t>ierwsze spotkanie partnerów</w:t>
      </w:r>
      <w:r w:rsidR="00E03185">
        <w:t xml:space="preserve"> i uczestników projektu już za nami. W siedzibie Stowarzyszenia</w:t>
      </w:r>
      <w:r w:rsidR="008428F4">
        <w:t xml:space="preserve"> Gmin Polskich Euroregionu Pomerania</w:t>
      </w:r>
      <w:r w:rsidR="000E67DE">
        <w:t xml:space="preserve"> spotkali się </w:t>
      </w:r>
      <w:r w:rsidR="004A152A">
        <w:t xml:space="preserve">przedstawiciele: </w:t>
      </w:r>
      <w:proofErr w:type="spellStart"/>
      <w:r w:rsidR="004A152A">
        <w:t>Deutsch</w:t>
      </w:r>
      <w:r w:rsidR="008428F4" w:rsidRPr="008428F4">
        <w:rPr>
          <w:rFonts w:ascii="Arial" w:hAnsi="Arial" w:cs="Arial"/>
        </w:rPr>
        <w:t>-polnische</w:t>
      </w:r>
      <w:proofErr w:type="spellEnd"/>
      <w:r w:rsidR="008428F4" w:rsidRPr="008428F4">
        <w:rPr>
          <w:rFonts w:ascii="Arial" w:hAnsi="Arial" w:cs="Arial"/>
        </w:rPr>
        <w:t xml:space="preserve"> KITA "Randow-Spatzen" </w:t>
      </w:r>
      <w:r w:rsidR="00470442">
        <w:rPr>
          <w:rFonts w:ascii="Arial" w:hAnsi="Arial" w:cs="Arial"/>
        </w:rPr>
        <w:t xml:space="preserve">z </w:t>
      </w:r>
      <w:r w:rsidR="008428F4" w:rsidRPr="008428F4">
        <w:rPr>
          <w:rFonts w:ascii="Arial" w:hAnsi="Arial" w:cs="Arial"/>
        </w:rPr>
        <w:t>Löcknitz</w:t>
      </w:r>
      <w:r w:rsidR="000E67DE">
        <w:rPr>
          <w:rFonts w:ascii="Arial" w:hAnsi="Arial" w:cs="Arial"/>
        </w:rPr>
        <w:t xml:space="preserve">, Przedszkola </w:t>
      </w:r>
      <w:r w:rsidR="00EA7B91">
        <w:rPr>
          <w:rFonts w:ascii="Arial" w:hAnsi="Arial" w:cs="Arial"/>
        </w:rPr>
        <w:t>Publicznego</w:t>
      </w:r>
      <w:r w:rsidR="000E67DE">
        <w:rPr>
          <w:rFonts w:ascii="Arial" w:hAnsi="Arial" w:cs="Arial"/>
        </w:rPr>
        <w:t xml:space="preserve"> Nr 67 i </w:t>
      </w:r>
      <w:r w:rsidR="00EA7B91">
        <w:rPr>
          <w:rFonts w:ascii="Arial" w:hAnsi="Arial" w:cs="Arial"/>
        </w:rPr>
        <w:t>72 ze Szczecina</w:t>
      </w:r>
      <w:r w:rsidR="00EA7B91">
        <w:t xml:space="preserve">. </w:t>
      </w:r>
    </w:p>
    <w:p w14:paraId="5A2C1AFE" w14:textId="71BE78D7" w:rsidR="00B465BF" w:rsidRDefault="008428F4" w:rsidP="008428F4">
      <w:pPr>
        <w:rPr>
          <w:rFonts w:ascii="Arial" w:hAnsi="Arial" w:cs="Arial"/>
        </w:rPr>
      </w:pPr>
      <w:r w:rsidRPr="008428F4">
        <w:t xml:space="preserve">Przed nami </w:t>
      </w:r>
      <w:r w:rsidR="005E36A8">
        <w:t>wiele</w:t>
      </w:r>
      <w:r w:rsidRPr="008428F4">
        <w:t xml:space="preserve"> </w:t>
      </w:r>
      <w:r w:rsidR="0009454B" w:rsidRPr="008428F4">
        <w:t>warsztatów językowych</w:t>
      </w:r>
      <w:r w:rsidR="002945F6">
        <w:t xml:space="preserve"> dla dzieci</w:t>
      </w:r>
      <w:r w:rsidR="009770B6">
        <w:t>,</w:t>
      </w:r>
      <w:r w:rsidR="0009454B" w:rsidRPr="008428F4">
        <w:t xml:space="preserve"> </w:t>
      </w:r>
      <w:r w:rsidRPr="008428F4">
        <w:t xml:space="preserve">wspólnych spotkań i </w:t>
      </w:r>
      <w:r w:rsidR="0031389B" w:rsidRPr="008428F4">
        <w:t>atrakcji</w:t>
      </w:r>
      <w:r w:rsidR="005E36A8">
        <w:t xml:space="preserve"> </w:t>
      </w:r>
      <w:r w:rsidR="004A152A">
        <w:t>edukacyjnych</w:t>
      </w:r>
      <w:r w:rsidRPr="008428F4">
        <w:t xml:space="preserve">. Projekt przewiduje naukę języka sąsiada w przygranicznych </w:t>
      </w:r>
      <w:r w:rsidR="0031389B">
        <w:t>trzech</w:t>
      </w:r>
      <w:r w:rsidRPr="008428F4">
        <w:t xml:space="preserve"> przedszkolach oraz realizację spotkań edukacyjno-integracyjnych </w:t>
      </w:r>
      <w:r w:rsidR="00AF171D">
        <w:t>dla dzieci</w:t>
      </w:r>
      <w:r w:rsidRPr="008428F4">
        <w:t>. Ponadto odbędą</w:t>
      </w:r>
      <w:r w:rsidR="00494A72" w:rsidRPr="00193B93">
        <w:rPr>
          <w:rFonts w:ascii="Arial" w:hAnsi="Arial" w:cs="Arial"/>
        </w:rPr>
        <w:t xml:space="preserve"> </w:t>
      </w:r>
      <w:r w:rsidR="002C0FBC">
        <w:rPr>
          <w:rFonts w:ascii="Arial" w:hAnsi="Arial" w:cs="Arial"/>
        </w:rPr>
        <w:t xml:space="preserve">się </w:t>
      </w:r>
      <w:r w:rsidR="00494A72" w:rsidRPr="00193B93">
        <w:rPr>
          <w:rFonts w:ascii="Arial" w:hAnsi="Arial" w:cs="Arial"/>
        </w:rPr>
        <w:t>warsztat</w:t>
      </w:r>
      <w:r w:rsidR="002C0FBC">
        <w:rPr>
          <w:rFonts w:ascii="Arial" w:hAnsi="Arial" w:cs="Arial"/>
        </w:rPr>
        <w:t>y</w:t>
      </w:r>
      <w:r w:rsidR="00494A72" w:rsidRPr="00193B93">
        <w:rPr>
          <w:rFonts w:ascii="Arial" w:hAnsi="Arial" w:cs="Arial"/>
        </w:rPr>
        <w:t xml:space="preserve"> interkulturow</w:t>
      </w:r>
      <w:r w:rsidR="002C0FBC">
        <w:rPr>
          <w:rFonts w:ascii="Arial" w:hAnsi="Arial" w:cs="Arial"/>
        </w:rPr>
        <w:t>e</w:t>
      </w:r>
      <w:r w:rsidR="00494A72" w:rsidRPr="00193B93">
        <w:rPr>
          <w:rFonts w:ascii="Arial" w:hAnsi="Arial" w:cs="Arial"/>
        </w:rPr>
        <w:t xml:space="preserve"> z </w:t>
      </w:r>
      <w:r w:rsidR="005D07D0" w:rsidRPr="00193B93">
        <w:rPr>
          <w:rFonts w:ascii="Arial" w:hAnsi="Arial" w:cs="Arial"/>
        </w:rPr>
        <w:t>elementami animacji językowej dla trenerów i</w:t>
      </w:r>
      <w:r w:rsidR="005D07D0">
        <w:rPr>
          <w:rFonts w:ascii="Arial" w:hAnsi="Arial" w:cs="Arial"/>
        </w:rPr>
        <w:t xml:space="preserve"> opiekunów biorących udział w projekcie.</w:t>
      </w:r>
    </w:p>
    <w:p w14:paraId="57FECF3C" w14:textId="5B7228E4" w:rsidR="00B465BF" w:rsidRDefault="00B465BF" w:rsidP="008428F4">
      <w:pPr>
        <w:rPr>
          <w:rFonts w:ascii="Arial" w:hAnsi="Arial" w:cs="Arial"/>
        </w:rPr>
      </w:pPr>
      <w:r w:rsidRPr="004C13BD">
        <w:rPr>
          <w:rFonts w:ascii="Arial" w:hAnsi="Arial" w:cs="Arial"/>
        </w:rPr>
        <w:t>Celem projektu jest wzrost kompetencji interkulturowych i komunikacyjnych u przedszkolaków z Polski i z Niemiec poprzez opanowanie podstawowych zwrotów w języku sąsiada oraz podnoszenie kwalifikacji interkulturowych trenerów i opiekunów</w:t>
      </w:r>
      <w:r w:rsidR="00D66C23">
        <w:rPr>
          <w:rFonts w:ascii="Arial" w:hAnsi="Arial" w:cs="Arial"/>
        </w:rPr>
        <w:t>.</w:t>
      </w:r>
    </w:p>
    <w:p w14:paraId="4044529C" w14:textId="022D1D57" w:rsidR="008428F4" w:rsidRPr="00696892" w:rsidRDefault="008428F4" w:rsidP="008428F4">
      <w:pPr>
        <w:rPr>
          <w:b/>
          <w:bCs/>
        </w:rPr>
      </w:pPr>
      <w:r w:rsidRPr="00696892">
        <w:rPr>
          <w:b/>
          <w:bCs/>
        </w:rPr>
        <w:t xml:space="preserve">Projekt dofinansowany </w:t>
      </w:r>
      <w:r w:rsidR="00090321" w:rsidRPr="00696892">
        <w:rPr>
          <w:b/>
          <w:bCs/>
        </w:rPr>
        <w:t>ze środków Europejskiego Funduszu Rozwoju Regionalnego</w:t>
      </w:r>
      <w:r w:rsidR="00CA5E87" w:rsidRPr="00696892">
        <w:rPr>
          <w:b/>
          <w:bCs/>
        </w:rPr>
        <w:t xml:space="preserve"> </w:t>
      </w:r>
      <w:r w:rsidRPr="00696892">
        <w:rPr>
          <w:b/>
          <w:bCs/>
        </w:rPr>
        <w:t>w ramach Programu Współpracy Interreg VIA Meklemburgia-Pomorze Przednie/Brandenburgia/Polska 2021-202</w:t>
      </w:r>
      <w:r w:rsidR="00CA5E87" w:rsidRPr="00696892">
        <w:rPr>
          <w:b/>
          <w:bCs/>
        </w:rPr>
        <w:t xml:space="preserve">7 (Projekty małej skali) </w:t>
      </w:r>
    </w:p>
    <w:p w14:paraId="4B53E660" w14:textId="7ABDD93D" w:rsidR="00934522" w:rsidRPr="00934522" w:rsidRDefault="00934522" w:rsidP="00934522">
      <w:r w:rsidRPr="00934522">
        <w:rPr>
          <w:noProof/>
        </w:rPr>
        <w:drawing>
          <wp:inline distT="0" distB="0" distL="0" distR="0" wp14:anchorId="669A5FA3" wp14:editId="3322A21A">
            <wp:extent cx="2247291" cy="701040"/>
            <wp:effectExtent l="0" t="0" r="635" b="3810"/>
            <wp:docPr id="131504833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66" cy="70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01CE2" w14:textId="77777777" w:rsidR="00164923" w:rsidRPr="00164923" w:rsidRDefault="00164923" w:rsidP="00164923">
      <w:proofErr w:type="spellStart"/>
      <w:r w:rsidRPr="00164923">
        <w:t>Anfang</w:t>
      </w:r>
      <w:proofErr w:type="spellEnd"/>
      <w:r w:rsidRPr="00164923">
        <w:t xml:space="preserve"> Juli 2026 </w:t>
      </w:r>
      <w:proofErr w:type="spellStart"/>
      <w:r w:rsidRPr="00164923">
        <w:t>haben</w:t>
      </w:r>
      <w:proofErr w:type="spellEnd"/>
      <w:r w:rsidRPr="00164923">
        <w:t xml:space="preserve"> wir mit der </w:t>
      </w:r>
      <w:proofErr w:type="spellStart"/>
      <w:r w:rsidRPr="00164923">
        <w:t>Umsetzung</w:t>
      </w:r>
      <w:proofErr w:type="spellEnd"/>
      <w:r w:rsidRPr="00164923">
        <w:t xml:space="preserve"> </w:t>
      </w:r>
      <w:proofErr w:type="spellStart"/>
      <w:r w:rsidRPr="00164923">
        <w:t>eines</w:t>
      </w:r>
      <w:proofErr w:type="spellEnd"/>
      <w:r w:rsidRPr="00164923">
        <w:t xml:space="preserve"> </w:t>
      </w:r>
      <w:proofErr w:type="spellStart"/>
      <w:r w:rsidRPr="00164923">
        <w:t>neuen</w:t>
      </w:r>
      <w:proofErr w:type="spellEnd"/>
      <w:r w:rsidRPr="00164923">
        <w:t xml:space="preserve"> </w:t>
      </w:r>
      <w:proofErr w:type="spellStart"/>
      <w:r w:rsidRPr="00164923">
        <w:t>Bildungsprojekts</w:t>
      </w:r>
      <w:proofErr w:type="spellEnd"/>
      <w:r w:rsidRPr="00164923">
        <w:t xml:space="preserve"> </w:t>
      </w:r>
      <w:proofErr w:type="spellStart"/>
      <w:r w:rsidRPr="00164923">
        <w:t>für</w:t>
      </w:r>
      <w:proofErr w:type="spellEnd"/>
      <w:r w:rsidRPr="00164923">
        <w:t xml:space="preserve"> </w:t>
      </w:r>
      <w:proofErr w:type="spellStart"/>
      <w:r w:rsidRPr="00164923">
        <w:t>Kindergartenkinder</w:t>
      </w:r>
      <w:proofErr w:type="spellEnd"/>
      <w:r w:rsidRPr="00164923">
        <w:t xml:space="preserve"> </w:t>
      </w:r>
      <w:proofErr w:type="spellStart"/>
      <w:r w:rsidRPr="00164923">
        <w:t>aus</w:t>
      </w:r>
      <w:proofErr w:type="spellEnd"/>
      <w:r w:rsidRPr="00164923">
        <w:t xml:space="preserve"> Polen </w:t>
      </w:r>
      <w:proofErr w:type="spellStart"/>
      <w:r w:rsidRPr="00164923">
        <w:t>und</w:t>
      </w:r>
      <w:proofErr w:type="spellEnd"/>
      <w:r w:rsidRPr="00164923">
        <w:t xml:space="preserve"> </w:t>
      </w:r>
      <w:proofErr w:type="spellStart"/>
      <w:r w:rsidRPr="00164923">
        <w:t>Deutschland</w:t>
      </w:r>
      <w:proofErr w:type="spellEnd"/>
      <w:r w:rsidRPr="00164923">
        <w:t xml:space="preserve"> mit </w:t>
      </w:r>
      <w:proofErr w:type="spellStart"/>
      <w:r w:rsidRPr="00164923">
        <w:t>dem</w:t>
      </w:r>
      <w:proofErr w:type="spellEnd"/>
      <w:r w:rsidRPr="00164923">
        <w:t xml:space="preserve"> </w:t>
      </w:r>
      <w:proofErr w:type="spellStart"/>
      <w:r w:rsidRPr="00164923">
        <w:t>Titel</w:t>
      </w:r>
      <w:proofErr w:type="spellEnd"/>
      <w:r w:rsidRPr="00164923">
        <w:t xml:space="preserve"> „</w:t>
      </w:r>
      <w:proofErr w:type="spellStart"/>
      <w:r w:rsidRPr="00164923">
        <w:t>Zwei</w:t>
      </w:r>
      <w:proofErr w:type="spellEnd"/>
      <w:r w:rsidRPr="00164923">
        <w:t xml:space="preserve"> </w:t>
      </w:r>
      <w:proofErr w:type="spellStart"/>
      <w:r w:rsidRPr="00164923">
        <w:t>Sprachen</w:t>
      </w:r>
      <w:proofErr w:type="spellEnd"/>
      <w:r w:rsidRPr="00164923">
        <w:t xml:space="preserve"> – </w:t>
      </w:r>
      <w:proofErr w:type="spellStart"/>
      <w:r w:rsidRPr="00164923">
        <w:t>ein</w:t>
      </w:r>
      <w:proofErr w:type="spellEnd"/>
      <w:r w:rsidRPr="00164923">
        <w:t xml:space="preserve"> </w:t>
      </w:r>
      <w:proofErr w:type="spellStart"/>
      <w:r w:rsidRPr="00164923">
        <w:t>Lächeln</w:t>
      </w:r>
      <w:proofErr w:type="spellEnd"/>
      <w:r w:rsidRPr="00164923">
        <w:t xml:space="preserve">“ </w:t>
      </w:r>
      <w:proofErr w:type="spellStart"/>
      <w:r w:rsidRPr="00164923">
        <w:t>begonnen</w:t>
      </w:r>
      <w:proofErr w:type="spellEnd"/>
      <w:r w:rsidRPr="00164923">
        <w:t xml:space="preserve">. Das Projekt </w:t>
      </w:r>
      <w:proofErr w:type="spellStart"/>
      <w:r w:rsidRPr="00164923">
        <w:t>erhielt</w:t>
      </w:r>
      <w:proofErr w:type="spellEnd"/>
      <w:r w:rsidRPr="00164923">
        <w:t xml:space="preserve"> </w:t>
      </w:r>
      <w:proofErr w:type="spellStart"/>
      <w:r w:rsidRPr="00164923">
        <w:t>bei</w:t>
      </w:r>
      <w:proofErr w:type="spellEnd"/>
      <w:r w:rsidRPr="00164923">
        <w:t xml:space="preserve"> der </w:t>
      </w:r>
      <w:proofErr w:type="spellStart"/>
      <w:r w:rsidRPr="00164923">
        <w:t>Sitzung</w:t>
      </w:r>
      <w:proofErr w:type="spellEnd"/>
      <w:r w:rsidRPr="00164923">
        <w:t xml:space="preserve"> des </w:t>
      </w:r>
      <w:proofErr w:type="spellStart"/>
      <w:r w:rsidRPr="00164923">
        <w:t>Begleitausschusses</w:t>
      </w:r>
      <w:proofErr w:type="spellEnd"/>
      <w:r w:rsidRPr="00164923">
        <w:t xml:space="preserve"> des Interreg-VIA-</w:t>
      </w:r>
      <w:proofErr w:type="spellStart"/>
      <w:r w:rsidRPr="00164923">
        <w:t>Kooperationsprogramms</w:t>
      </w:r>
      <w:proofErr w:type="spellEnd"/>
      <w:r w:rsidRPr="00164923">
        <w:t xml:space="preserve"> im </w:t>
      </w:r>
      <w:proofErr w:type="spellStart"/>
      <w:r w:rsidRPr="00164923">
        <w:t>Juni</w:t>
      </w:r>
      <w:proofErr w:type="spellEnd"/>
      <w:r w:rsidRPr="00164923">
        <w:t xml:space="preserve"> </w:t>
      </w:r>
      <w:proofErr w:type="spellStart"/>
      <w:r w:rsidRPr="00164923">
        <w:t>einen</w:t>
      </w:r>
      <w:proofErr w:type="spellEnd"/>
      <w:r w:rsidRPr="00164923">
        <w:t xml:space="preserve"> </w:t>
      </w:r>
      <w:proofErr w:type="spellStart"/>
      <w:r w:rsidRPr="00164923">
        <w:t>positiven</w:t>
      </w:r>
      <w:proofErr w:type="spellEnd"/>
      <w:r w:rsidRPr="00164923">
        <w:t xml:space="preserve"> </w:t>
      </w:r>
      <w:proofErr w:type="spellStart"/>
      <w:r w:rsidRPr="00164923">
        <w:t>Förderbescheid</w:t>
      </w:r>
      <w:proofErr w:type="spellEnd"/>
      <w:r w:rsidRPr="00164923">
        <w:t>.</w:t>
      </w:r>
    </w:p>
    <w:p w14:paraId="26D0E178" w14:textId="3CC6F89E" w:rsidR="00164923" w:rsidRPr="00164923" w:rsidRDefault="00164923" w:rsidP="00164923">
      <w:r w:rsidRPr="00164923">
        <w:t xml:space="preserve">Das </w:t>
      </w:r>
      <w:proofErr w:type="spellStart"/>
      <w:r w:rsidRPr="00164923">
        <w:t>erste</w:t>
      </w:r>
      <w:proofErr w:type="spellEnd"/>
      <w:r w:rsidRPr="00164923">
        <w:t xml:space="preserve"> </w:t>
      </w:r>
      <w:proofErr w:type="spellStart"/>
      <w:r w:rsidRPr="00164923">
        <w:t>Treffen</w:t>
      </w:r>
      <w:proofErr w:type="spellEnd"/>
      <w:r w:rsidRPr="00164923">
        <w:t xml:space="preserve"> der </w:t>
      </w:r>
      <w:proofErr w:type="spellStart"/>
      <w:r w:rsidRPr="00164923">
        <w:t>Projektpartner</w:t>
      </w:r>
      <w:proofErr w:type="spellEnd"/>
      <w:r w:rsidRPr="00164923">
        <w:t xml:space="preserve"> </w:t>
      </w:r>
      <w:proofErr w:type="spellStart"/>
      <w:r w:rsidRPr="00164923">
        <w:t>und</w:t>
      </w:r>
      <w:proofErr w:type="spellEnd"/>
      <w:r w:rsidRPr="00164923">
        <w:t xml:space="preserve"> -</w:t>
      </w:r>
      <w:proofErr w:type="spellStart"/>
      <w:r w:rsidRPr="00164923">
        <w:t>teilnehmer</w:t>
      </w:r>
      <w:proofErr w:type="spellEnd"/>
      <w:r w:rsidRPr="00164923">
        <w:t xml:space="preserve"> </w:t>
      </w:r>
      <w:proofErr w:type="spellStart"/>
      <w:r w:rsidRPr="00164923">
        <w:t>liegt</w:t>
      </w:r>
      <w:proofErr w:type="spellEnd"/>
      <w:r w:rsidRPr="00164923">
        <w:t xml:space="preserve"> </w:t>
      </w:r>
      <w:proofErr w:type="spellStart"/>
      <w:r w:rsidRPr="00164923">
        <w:t>bereits</w:t>
      </w:r>
      <w:proofErr w:type="spellEnd"/>
      <w:r w:rsidRPr="00164923">
        <w:t xml:space="preserve"> </w:t>
      </w:r>
      <w:proofErr w:type="spellStart"/>
      <w:r w:rsidRPr="00164923">
        <w:t>hinter</w:t>
      </w:r>
      <w:proofErr w:type="spellEnd"/>
      <w:r w:rsidRPr="00164923">
        <w:t xml:space="preserve"> </w:t>
      </w:r>
      <w:proofErr w:type="spellStart"/>
      <w:r w:rsidRPr="00164923">
        <w:t>uns</w:t>
      </w:r>
      <w:proofErr w:type="spellEnd"/>
      <w:r w:rsidRPr="00164923">
        <w:t xml:space="preserve">. Im </w:t>
      </w:r>
      <w:proofErr w:type="spellStart"/>
      <w:r w:rsidRPr="00164923">
        <w:t>Sitz</w:t>
      </w:r>
      <w:proofErr w:type="spellEnd"/>
      <w:r w:rsidRPr="00164923">
        <w:t xml:space="preserve"> des </w:t>
      </w:r>
      <w:proofErr w:type="spellStart"/>
      <w:r w:rsidRPr="00164923">
        <w:t>Vereins</w:t>
      </w:r>
      <w:proofErr w:type="spellEnd"/>
      <w:r w:rsidRPr="00164923">
        <w:t xml:space="preserve"> der </w:t>
      </w:r>
      <w:proofErr w:type="spellStart"/>
      <w:r w:rsidRPr="00164923">
        <w:t>polnischen</w:t>
      </w:r>
      <w:proofErr w:type="spellEnd"/>
      <w:r w:rsidRPr="00164923">
        <w:t xml:space="preserve"> </w:t>
      </w:r>
      <w:proofErr w:type="spellStart"/>
      <w:r w:rsidRPr="00164923">
        <w:t>Gemeinden</w:t>
      </w:r>
      <w:proofErr w:type="spellEnd"/>
      <w:r w:rsidRPr="00164923">
        <w:t xml:space="preserve"> der Euroregion Pomerania </w:t>
      </w:r>
      <w:proofErr w:type="spellStart"/>
      <w:r w:rsidRPr="00164923">
        <w:t>trafen</w:t>
      </w:r>
      <w:proofErr w:type="spellEnd"/>
      <w:r w:rsidRPr="00164923">
        <w:t xml:space="preserve"> </w:t>
      </w:r>
      <w:proofErr w:type="spellStart"/>
      <w:r w:rsidRPr="00164923">
        <w:t>sich</w:t>
      </w:r>
      <w:proofErr w:type="spellEnd"/>
      <w:r w:rsidRPr="00164923">
        <w:t xml:space="preserve"> </w:t>
      </w:r>
      <w:proofErr w:type="spellStart"/>
      <w:r w:rsidRPr="00164923">
        <w:t>Vertreter</w:t>
      </w:r>
      <w:proofErr w:type="spellEnd"/>
      <w:r w:rsidRPr="00164923">
        <w:t xml:space="preserve"> der </w:t>
      </w:r>
      <w:proofErr w:type="spellStart"/>
      <w:r w:rsidRPr="00164923">
        <w:t>deutsch-polnischen</w:t>
      </w:r>
      <w:proofErr w:type="spellEnd"/>
      <w:r w:rsidRPr="00164923">
        <w:t xml:space="preserve"> </w:t>
      </w:r>
      <w:proofErr w:type="spellStart"/>
      <w:r w:rsidRPr="00164923">
        <w:t>Kindertagesstätte</w:t>
      </w:r>
      <w:proofErr w:type="spellEnd"/>
      <w:r w:rsidRPr="00164923">
        <w:t xml:space="preserve"> „</w:t>
      </w:r>
      <w:proofErr w:type="spellStart"/>
      <w:r w:rsidRPr="00164923">
        <w:t>Randow-</w:t>
      </w:r>
      <w:r w:rsidRPr="00164923">
        <w:t>Spatzen“aus</w:t>
      </w:r>
      <w:proofErr w:type="spellEnd"/>
      <w:r w:rsidRPr="00164923">
        <w:t xml:space="preserve"> Löcknitz sowie der </w:t>
      </w:r>
      <w:proofErr w:type="spellStart"/>
      <w:r w:rsidRPr="00164923">
        <w:t>öffentlichen</w:t>
      </w:r>
      <w:proofErr w:type="spellEnd"/>
      <w:r w:rsidRPr="00164923">
        <w:t xml:space="preserve"> </w:t>
      </w:r>
      <w:proofErr w:type="spellStart"/>
      <w:r w:rsidRPr="00164923">
        <w:t>Kindergärten</w:t>
      </w:r>
      <w:proofErr w:type="spellEnd"/>
      <w:r w:rsidRPr="00164923">
        <w:t xml:space="preserve"> Nr. 67 </w:t>
      </w:r>
      <w:proofErr w:type="spellStart"/>
      <w:r w:rsidRPr="00164923">
        <w:t>und</w:t>
      </w:r>
      <w:proofErr w:type="spellEnd"/>
      <w:r w:rsidRPr="00164923">
        <w:t xml:space="preserve"> 72 </w:t>
      </w:r>
      <w:proofErr w:type="spellStart"/>
      <w:r w:rsidRPr="00164923">
        <w:t>aus</w:t>
      </w:r>
      <w:proofErr w:type="spellEnd"/>
      <w:r w:rsidRPr="00164923">
        <w:t xml:space="preserve"> </w:t>
      </w:r>
      <w:proofErr w:type="spellStart"/>
      <w:r w:rsidRPr="00164923">
        <w:t>Stettin</w:t>
      </w:r>
      <w:proofErr w:type="spellEnd"/>
      <w:r w:rsidRPr="00164923">
        <w:t>.</w:t>
      </w:r>
    </w:p>
    <w:p w14:paraId="36668A7E" w14:textId="77777777" w:rsidR="00164923" w:rsidRPr="00164923" w:rsidRDefault="00164923" w:rsidP="00164923">
      <w:proofErr w:type="spellStart"/>
      <w:r w:rsidRPr="00164923">
        <w:t>Vor</w:t>
      </w:r>
      <w:proofErr w:type="spellEnd"/>
      <w:r w:rsidRPr="00164923">
        <w:t xml:space="preserve"> </w:t>
      </w:r>
      <w:proofErr w:type="spellStart"/>
      <w:r w:rsidRPr="00164923">
        <w:t>uns</w:t>
      </w:r>
      <w:proofErr w:type="spellEnd"/>
      <w:r w:rsidRPr="00164923">
        <w:t xml:space="preserve"> </w:t>
      </w:r>
      <w:proofErr w:type="spellStart"/>
      <w:r w:rsidRPr="00164923">
        <w:t>liegen</w:t>
      </w:r>
      <w:proofErr w:type="spellEnd"/>
      <w:r w:rsidRPr="00164923">
        <w:t xml:space="preserve"> </w:t>
      </w:r>
      <w:proofErr w:type="spellStart"/>
      <w:r w:rsidRPr="00164923">
        <w:t>zahlreiche</w:t>
      </w:r>
      <w:proofErr w:type="spellEnd"/>
      <w:r w:rsidRPr="00164923">
        <w:t xml:space="preserve"> </w:t>
      </w:r>
      <w:proofErr w:type="spellStart"/>
      <w:r w:rsidRPr="00164923">
        <w:t>Sprachworkshops</w:t>
      </w:r>
      <w:proofErr w:type="spellEnd"/>
      <w:r w:rsidRPr="00164923">
        <w:t xml:space="preserve"> </w:t>
      </w:r>
      <w:proofErr w:type="spellStart"/>
      <w:r w:rsidRPr="00164923">
        <w:t>für</w:t>
      </w:r>
      <w:proofErr w:type="spellEnd"/>
      <w:r w:rsidRPr="00164923">
        <w:t xml:space="preserve"> Kinder, </w:t>
      </w:r>
      <w:proofErr w:type="spellStart"/>
      <w:r w:rsidRPr="00164923">
        <w:t>gemeinsame</w:t>
      </w:r>
      <w:proofErr w:type="spellEnd"/>
      <w:r w:rsidRPr="00164923">
        <w:t xml:space="preserve"> </w:t>
      </w:r>
      <w:proofErr w:type="spellStart"/>
      <w:r w:rsidRPr="00164923">
        <w:t>Treffen</w:t>
      </w:r>
      <w:proofErr w:type="spellEnd"/>
      <w:r w:rsidRPr="00164923">
        <w:t xml:space="preserve"> </w:t>
      </w:r>
      <w:proofErr w:type="spellStart"/>
      <w:r w:rsidRPr="00164923">
        <w:t>und</w:t>
      </w:r>
      <w:proofErr w:type="spellEnd"/>
      <w:r w:rsidRPr="00164923">
        <w:t xml:space="preserve"> </w:t>
      </w:r>
      <w:proofErr w:type="spellStart"/>
      <w:r w:rsidRPr="00164923">
        <w:t>pädagogische</w:t>
      </w:r>
      <w:proofErr w:type="spellEnd"/>
      <w:r w:rsidRPr="00164923">
        <w:t xml:space="preserve"> </w:t>
      </w:r>
      <w:proofErr w:type="spellStart"/>
      <w:r w:rsidRPr="00164923">
        <w:t>Aktivitäten</w:t>
      </w:r>
      <w:proofErr w:type="spellEnd"/>
      <w:r w:rsidRPr="00164923">
        <w:t xml:space="preserve">. Das Projekt </w:t>
      </w:r>
      <w:proofErr w:type="spellStart"/>
      <w:r w:rsidRPr="00164923">
        <w:t>sieht</w:t>
      </w:r>
      <w:proofErr w:type="spellEnd"/>
      <w:r w:rsidRPr="00164923">
        <w:t xml:space="preserve"> </w:t>
      </w:r>
      <w:proofErr w:type="spellStart"/>
      <w:r w:rsidRPr="00164923">
        <w:t>das</w:t>
      </w:r>
      <w:proofErr w:type="spellEnd"/>
      <w:r w:rsidRPr="00164923">
        <w:t xml:space="preserve"> </w:t>
      </w:r>
      <w:proofErr w:type="spellStart"/>
      <w:r w:rsidRPr="00164923">
        <w:t>Erlernen</w:t>
      </w:r>
      <w:proofErr w:type="spellEnd"/>
      <w:r w:rsidRPr="00164923">
        <w:t xml:space="preserve"> der </w:t>
      </w:r>
      <w:proofErr w:type="spellStart"/>
      <w:r w:rsidRPr="00164923">
        <w:t>Nachbarsprache</w:t>
      </w:r>
      <w:proofErr w:type="spellEnd"/>
      <w:r w:rsidRPr="00164923">
        <w:t xml:space="preserve"> in </w:t>
      </w:r>
      <w:proofErr w:type="spellStart"/>
      <w:r w:rsidRPr="00164923">
        <w:t>drei</w:t>
      </w:r>
      <w:proofErr w:type="spellEnd"/>
      <w:r w:rsidRPr="00164923">
        <w:t xml:space="preserve"> </w:t>
      </w:r>
      <w:proofErr w:type="spellStart"/>
      <w:r w:rsidRPr="00164923">
        <w:t>Kindergärten</w:t>
      </w:r>
      <w:proofErr w:type="spellEnd"/>
      <w:r w:rsidRPr="00164923">
        <w:t xml:space="preserve"> im </w:t>
      </w:r>
      <w:proofErr w:type="spellStart"/>
      <w:r w:rsidRPr="00164923">
        <w:t>Grenzgebiet</w:t>
      </w:r>
      <w:proofErr w:type="spellEnd"/>
      <w:r w:rsidRPr="00164923">
        <w:t xml:space="preserve"> sowie </w:t>
      </w:r>
      <w:proofErr w:type="spellStart"/>
      <w:r w:rsidRPr="00164923">
        <w:t>die</w:t>
      </w:r>
      <w:proofErr w:type="spellEnd"/>
      <w:r w:rsidRPr="00164923">
        <w:t xml:space="preserve"> </w:t>
      </w:r>
      <w:proofErr w:type="spellStart"/>
      <w:r w:rsidRPr="00164923">
        <w:t>Durchführung</w:t>
      </w:r>
      <w:proofErr w:type="spellEnd"/>
      <w:r w:rsidRPr="00164923">
        <w:t xml:space="preserve"> von </w:t>
      </w:r>
      <w:proofErr w:type="spellStart"/>
      <w:r w:rsidRPr="00164923">
        <w:t>Bildungs</w:t>
      </w:r>
      <w:proofErr w:type="spellEnd"/>
      <w:r w:rsidRPr="00164923">
        <w:t xml:space="preserve">- </w:t>
      </w:r>
      <w:proofErr w:type="spellStart"/>
      <w:r w:rsidRPr="00164923">
        <w:t>und</w:t>
      </w:r>
      <w:proofErr w:type="spellEnd"/>
      <w:r w:rsidRPr="00164923">
        <w:t xml:space="preserve"> </w:t>
      </w:r>
      <w:proofErr w:type="spellStart"/>
      <w:r w:rsidRPr="00164923">
        <w:t>Integrationsveranstaltungen</w:t>
      </w:r>
      <w:proofErr w:type="spellEnd"/>
      <w:r w:rsidRPr="00164923">
        <w:t xml:space="preserve"> </w:t>
      </w:r>
      <w:proofErr w:type="spellStart"/>
      <w:r w:rsidRPr="00164923">
        <w:t>für</w:t>
      </w:r>
      <w:proofErr w:type="spellEnd"/>
      <w:r w:rsidRPr="00164923">
        <w:t xml:space="preserve"> Kinder </w:t>
      </w:r>
      <w:proofErr w:type="spellStart"/>
      <w:r w:rsidRPr="00164923">
        <w:t>vor</w:t>
      </w:r>
      <w:proofErr w:type="spellEnd"/>
      <w:r w:rsidRPr="00164923">
        <w:t xml:space="preserve">. </w:t>
      </w:r>
      <w:proofErr w:type="spellStart"/>
      <w:r w:rsidRPr="00164923">
        <w:t>Darüber</w:t>
      </w:r>
      <w:proofErr w:type="spellEnd"/>
      <w:r w:rsidRPr="00164923">
        <w:t xml:space="preserve"> </w:t>
      </w:r>
      <w:proofErr w:type="spellStart"/>
      <w:r w:rsidRPr="00164923">
        <w:t>hinaus</w:t>
      </w:r>
      <w:proofErr w:type="spellEnd"/>
      <w:r w:rsidRPr="00164923">
        <w:t xml:space="preserve"> </w:t>
      </w:r>
      <w:proofErr w:type="spellStart"/>
      <w:r w:rsidRPr="00164923">
        <w:t>finden</w:t>
      </w:r>
      <w:proofErr w:type="spellEnd"/>
      <w:r w:rsidRPr="00164923">
        <w:t xml:space="preserve"> </w:t>
      </w:r>
      <w:proofErr w:type="spellStart"/>
      <w:r w:rsidRPr="00164923">
        <w:t>interkulturelle</w:t>
      </w:r>
      <w:proofErr w:type="spellEnd"/>
      <w:r w:rsidRPr="00164923">
        <w:t xml:space="preserve"> </w:t>
      </w:r>
      <w:proofErr w:type="spellStart"/>
      <w:r w:rsidRPr="00164923">
        <w:t>Workshops</w:t>
      </w:r>
      <w:proofErr w:type="spellEnd"/>
      <w:r w:rsidRPr="00164923">
        <w:t xml:space="preserve"> mit </w:t>
      </w:r>
      <w:proofErr w:type="spellStart"/>
      <w:r w:rsidRPr="00164923">
        <w:t>Elementen</w:t>
      </w:r>
      <w:proofErr w:type="spellEnd"/>
      <w:r w:rsidRPr="00164923">
        <w:t xml:space="preserve"> der </w:t>
      </w:r>
      <w:proofErr w:type="spellStart"/>
      <w:r w:rsidRPr="00164923">
        <w:t>Sprachanimation</w:t>
      </w:r>
      <w:proofErr w:type="spellEnd"/>
      <w:r w:rsidRPr="00164923">
        <w:t xml:space="preserve"> </w:t>
      </w:r>
      <w:proofErr w:type="spellStart"/>
      <w:r w:rsidRPr="00164923">
        <w:t>für</w:t>
      </w:r>
      <w:proofErr w:type="spellEnd"/>
      <w:r w:rsidRPr="00164923">
        <w:t xml:space="preserve"> </w:t>
      </w:r>
      <w:proofErr w:type="spellStart"/>
      <w:r w:rsidRPr="00164923">
        <w:t>die</w:t>
      </w:r>
      <w:proofErr w:type="spellEnd"/>
      <w:r w:rsidRPr="00164923">
        <w:t xml:space="preserve"> </w:t>
      </w:r>
      <w:proofErr w:type="spellStart"/>
      <w:r w:rsidRPr="00164923">
        <w:t>am</w:t>
      </w:r>
      <w:proofErr w:type="spellEnd"/>
      <w:r w:rsidRPr="00164923">
        <w:t xml:space="preserve"> Projekt </w:t>
      </w:r>
      <w:proofErr w:type="spellStart"/>
      <w:r w:rsidRPr="00164923">
        <w:t>beteiligten</w:t>
      </w:r>
      <w:proofErr w:type="spellEnd"/>
      <w:r w:rsidRPr="00164923">
        <w:t xml:space="preserve"> </w:t>
      </w:r>
      <w:proofErr w:type="spellStart"/>
      <w:r w:rsidRPr="00164923">
        <w:t>Trainer</w:t>
      </w:r>
      <w:proofErr w:type="spellEnd"/>
      <w:r w:rsidRPr="00164923">
        <w:t xml:space="preserve"> </w:t>
      </w:r>
      <w:proofErr w:type="spellStart"/>
      <w:r w:rsidRPr="00164923">
        <w:t>und</w:t>
      </w:r>
      <w:proofErr w:type="spellEnd"/>
      <w:r w:rsidRPr="00164923">
        <w:t xml:space="preserve"> </w:t>
      </w:r>
      <w:proofErr w:type="spellStart"/>
      <w:r w:rsidRPr="00164923">
        <w:t>Betreuer</w:t>
      </w:r>
      <w:proofErr w:type="spellEnd"/>
      <w:r w:rsidRPr="00164923">
        <w:t xml:space="preserve"> </w:t>
      </w:r>
      <w:proofErr w:type="spellStart"/>
      <w:r w:rsidRPr="00164923">
        <w:t>statt</w:t>
      </w:r>
      <w:proofErr w:type="spellEnd"/>
      <w:r w:rsidRPr="00164923">
        <w:t>.</w:t>
      </w:r>
    </w:p>
    <w:p w14:paraId="16DBCBB5" w14:textId="77777777" w:rsidR="00164923" w:rsidRPr="00164923" w:rsidRDefault="00164923" w:rsidP="00164923">
      <w:proofErr w:type="spellStart"/>
      <w:r w:rsidRPr="00164923">
        <w:t>Ziel</w:t>
      </w:r>
      <w:proofErr w:type="spellEnd"/>
      <w:r w:rsidRPr="00164923">
        <w:t xml:space="preserve"> des </w:t>
      </w:r>
      <w:proofErr w:type="spellStart"/>
      <w:r w:rsidRPr="00164923">
        <w:t>Projekts</w:t>
      </w:r>
      <w:proofErr w:type="spellEnd"/>
      <w:r w:rsidRPr="00164923">
        <w:t xml:space="preserve"> </w:t>
      </w:r>
      <w:proofErr w:type="spellStart"/>
      <w:r w:rsidRPr="00164923">
        <w:t>ist</w:t>
      </w:r>
      <w:proofErr w:type="spellEnd"/>
      <w:r w:rsidRPr="00164923">
        <w:t xml:space="preserve"> </w:t>
      </w:r>
      <w:proofErr w:type="spellStart"/>
      <w:r w:rsidRPr="00164923">
        <w:t>die</w:t>
      </w:r>
      <w:proofErr w:type="spellEnd"/>
      <w:r w:rsidRPr="00164923">
        <w:t xml:space="preserve"> </w:t>
      </w:r>
      <w:proofErr w:type="spellStart"/>
      <w:r w:rsidRPr="00164923">
        <w:t>Stärkung</w:t>
      </w:r>
      <w:proofErr w:type="spellEnd"/>
      <w:r w:rsidRPr="00164923">
        <w:t xml:space="preserve"> der </w:t>
      </w:r>
      <w:proofErr w:type="spellStart"/>
      <w:r w:rsidRPr="00164923">
        <w:t>interkulturellen</w:t>
      </w:r>
      <w:proofErr w:type="spellEnd"/>
      <w:r w:rsidRPr="00164923">
        <w:t xml:space="preserve"> </w:t>
      </w:r>
      <w:proofErr w:type="spellStart"/>
      <w:r w:rsidRPr="00164923">
        <w:t>und</w:t>
      </w:r>
      <w:proofErr w:type="spellEnd"/>
      <w:r w:rsidRPr="00164923">
        <w:t xml:space="preserve"> </w:t>
      </w:r>
      <w:proofErr w:type="spellStart"/>
      <w:r w:rsidRPr="00164923">
        <w:t>kommunikativen</w:t>
      </w:r>
      <w:proofErr w:type="spellEnd"/>
      <w:r w:rsidRPr="00164923">
        <w:t xml:space="preserve"> </w:t>
      </w:r>
      <w:proofErr w:type="spellStart"/>
      <w:r w:rsidRPr="00164923">
        <w:t>Kompetenzen</w:t>
      </w:r>
      <w:proofErr w:type="spellEnd"/>
      <w:r w:rsidRPr="00164923">
        <w:t xml:space="preserve"> von </w:t>
      </w:r>
      <w:proofErr w:type="spellStart"/>
      <w:r w:rsidRPr="00164923">
        <w:t>Kindergartenkindern</w:t>
      </w:r>
      <w:proofErr w:type="spellEnd"/>
      <w:r w:rsidRPr="00164923">
        <w:t xml:space="preserve"> </w:t>
      </w:r>
      <w:proofErr w:type="spellStart"/>
      <w:r w:rsidRPr="00164923">
        <w:t>aus</w:t>
      </w:r>
      <w:proofErr w:type="spellEnd"/>
      <w:r w:rsidRPr="00164923">
        <w:t xml:space="preserve"> Polen </w:t>
      </w:r>
      <w:proofErr w:type="spellStart"/>
      <w:r w:rsidRPr="00164923">
        <w:t>und</w:t>
      </w:r>
      <w:proofErr w:type="spellEnd"/>
      <w:r w:rsidRPr="00164923">
        <w:t xml:space="preserve"> </w:t>
      </w:r>
      <w:proofErr w:type="spellStart"/>
      <w:r w:rsidRPr="00164923">
        <w:t>Deutschland</w:t>
      </w:r>
      <w:proofErr w:type="spellEnd"/>
      <w:r w:rsidRPr="00164923">
        <w:t xml:space="preserve"> </w:t>
      </w:r>
      <w:proofErr w:type="spellStart"/>
      <w:r w:rsidRPr="00164923">
        <w:t>durch</w:t>
      </w:r>
      <w:proofErr w:type="spellEnd"/>
      <w:r w:rsidRPr="00164923">
        <w:t xml:space="preserve"> </w:t>
      </w:r>
      <w:proofErr w:type="spellStart"/>
      <w:r w:rsidRPr="00164923">
        <w:t>das</w:t>
      </w:r>
      <w:proofErr w:type="spellEnd"/>
      <w:r w:rsidRPr="00164923">
        <w:t xml:space="preserve"> </w:t>
      </w:r>
      <w:proofErr w:type="spellStart"/>
      <w:r w:rsidRPr="00164923">
        <w:t>Erlernen</w:t>
      </w:r>
      <w:proofErr w:type="spellEnd"/>
      <w:r w:rsidRPr="00164923">
        <w:t xml:space="preserve"> </w:t>
      </w:r>
      <w:proofErr w:type="spellStart"/>
      <w:r w:rsidRPr="00164923">
        <w:t>grundlegender</w:t>
      </w:r>
      <w:proofErr w:type="spellEnd"/>
      <w:r w:rsidRPr="00164923">
        <w:t xml:space="preserve"> </w:t>
      </w:r>
      <w:proofErr w:type="spellStart"/>
      <w:r w:rsidRPr="00164923">
        <w:t>Redewendungen</w:t>
      </w:r>
      <w:proofErr w:type="spellEnd"/>
      <w:r w:rsidRPr="00164923">
        <w:t xml:space="preserve"> in der </w:t>
      </w:r>
      <w:proofErr w:type="spellStart"/>
      <w:r w:rsidRPr="00164923">
        <w:t>Sprache</w:t>
      </w:r>
      <w:proofErr w:type="spellEnd"/>
      <w:r w:rsidRPr="00164923">
        <w:t xml:space="preserve"> des </w:t>
      </w:r>
      <w:proofErr w:type="spellStart"/>
      <w:r w:rsidRPr="00164923">
        <w:t>Nachbarlandes</w:t>
      </w:r>
      <w:proofErr w:type="spellEnd"/>
      <w:r w:rsidRPr="00164923">
        <w:t xml:space="preserve"> sowie </w:t>
      </w:r>
      <w:proofErr w:type="spellStart"/>
      <w:r w:rsidRPr="00164923">
        <w:t>die</w:t>
      </w:r>
      <w:proofErr w:type="spellEnd"/>
      <w:r w:rsidRPr="00164923">
        <w:t xml:space="preserve"> </w:t>
      </w:r>
      <w:proofErr w:type="spellStart"/>
      <w:r w:rsidRPr="00164923">
        <w:t>Verbesserung</w:t>
      </w:r>
      <w:proofErr w:type="spellEnd"/>
      <w:r w:rsidRPr="00164923">
        <w:t xml:space="preserve"> der </w:t>
      </w:r>
      <w:proofErr w:type="spellStart"/>
      <w:r w:rsidRPr="00164923">
        <w:t>interkulturellen</w:t>
      </w:r>
      <w:proofErr w:type="spellEnd"/>
      <w:r w:rsidRPr="00164923">
        <w:t xml:space="preserve"> </w:t>
      </w:r>
      <w:proofErr w:type="spellStart"/>
      <w:r w:rsidRPr="00164923">
        <w:t>Qualifikationen</w:t>
      </w:r>
      <w:proofErr w:type="spellEnd"/>
      <w:r w:rsidRPr="00164923">
        <w:t xml:space="preserve"> der </w:t>
      </w:r>
      <w:proofErr w:type="spellStart"/>
      <w:r w:rsidRPr="00164923">
        <w:t>Trainer</w:t>
      </w:r>
      <w:proofErr w:type="spellEnd"/>
      <w:r w:rsidRPr="00164923">
        <w:t xml:space="preserve"> </w:t>
      </w:r>
      <w:proofErr w:type="spellStart"/>
      <w:r w:rsidRPr="00164923">
        <w:t>und</w:t>
      </w:r>
      <w:proofErr w:type="spellEnd"/>
      <w:r w:rsidRPr="00164923">
        <w:t xml:space="preserve"> </w:t>
      </w:r>
      <w:proofErr w:type="spellStart"/>
      <w:r w:rsidRPr="00164923">
        <w:t>Betreuer</w:t>
      </w:r>
      <w:proofErr w:type="spellEnd"/>
      <w:r w:rsidRPr="00164923">
        <w:t>.</w:t>
      </w:r>
    </w:p>
    <w:p w14:paraId="4D073B73" w14:textId="77777777" w:rsidR="00FF1898" w:rsidRPr="00FF1898" w:rsidRDefault="00FF1898" w:rsidP="00FF1898">
      <w:pPr>
        <w:rPr>
          <w:lang w:val="de-DE"/>
        </w:rPr>
      </w:pPr>
      <w:r w:rsidRPr="00FF1898">
        <w:rPr>
          <w:b/>
          <w:bCs/>
          <w:lang w:val="de-DE"/>
        </w:rPr>
        <w:t>Das Projekt wird aus Mitteln des Europäischen Fonds für regionale Entwicklung im Rahmen des Kooperationsprogramms Interreg VIA Mecklenburg-Vorpommern/Brandenburg/Polen 2021–2027 (Kleinprojekte) kofinanziert.</w:t>
      </w:r>
    </w:p>
    <w:p w14:paraId="0DDAC16D" w14:textId="37B0FC8D" w:rsidR="007015EC" w:rsidRPr="00FF1898" w:rsidRDefault="00FF1898" w:rsidP="008428F4">
      <w:pPr>
        <w:rPr>
          <w:lang w:val="de-DE"/>
        </w:rPr>
      </w:pPr>
      <w:r w:rsidRPr="00934522">
        <w:rPr>
          <w:noProof/>
        </w:rPr>
        <w:lastRenderedPageBreak/>
        <w:drawing>
          <wp:inline distT="0" distB="0" distL="0" distR="0" wp14:anchorId="1BD57023" wp14:editId="663BAA0E">
            <wp:extent cx="2247291" cy="701040"/>
            <wp:effectExtent l="0" t="0" r="635" b="3810"/>
            <wp:docPr id="11017594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66" cy="70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21094" w14:textId="77777777" w:rsidR="008428F4" w:rsidRPr="00FF1898" w:rsidRDefault="008428F4" w:rsidP="008428F4">
      <w:pPr>
        <w:rPr>
          <w:lang w:val="de-DE"/>
        </w:rPr>
      </w:pPr>
    </w:p>
    <w:p w14:paraId="6DE2B270" w14:textId="0489BCF4" w:rsidR="008428F4" w:rsidRPr="00FF1898" w:rsidRDefault="008428F4" w:rsidP="008428F4">
      <w:pPr>
        <w:rPr>
          <w:lang w:val="de-DE"/>
        </w:rPr>
      </w:pPr>
    </w:p>
    <w:p w14:paraId="453242BA" w14:textId="77777777" w:rsidR="00D56FEB" w:rsidRPr="00FF1898" w:rsidRDefault="00D56FEB" w:rsidP="008428F4">
      <w:pPr>
        <w:rPr>
          <w:lang w:val="de-DE"/>
        </w:rPr>
      </w:pPr>
    </w:p>
    <w:sectPr w:rsidR="00D56FEB" w:rsidRPr="00FF1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F4"/>
    <w:rsid w:val="00090321"/>
    <w:rsid w:val="0009454B"/>
    <w:rsid w:val="000B1A0C"/>
    <w:rsid w:val="000E67DE"/>
    <w:rsid w:val="00164923"/>
    <w:rsid w:val="001A50B3"/>
    <w:rsid w:val="001C094D"/>
    <w:rsid w:val="001F52BD"/>
    <w:rsid w:val="00245B26"/>
    <w:rsid w:val="002945F6"/>
    <w:rsid w:val="002C0FBC"/>
    <w:rsid w:val="002E6CA0"/>
    <w:rsid w:val="0031389B"/>
    <w:rsid w:val="00396543"/>
    <w:rsid w:val="003F2299"/>
    <w:rsid w:val="004207ED"/>
    <w:rsid w:val="004503B8"/>
    <w:rsid w:val="00470442"/>
    <w:rsid w:val="00484552"/>
    <w:rsid w:val="00494A72"/>
    <w:rsid w:val="004A152A"/>
    <w:rsid w:val="00560C37"/>
    <w:rsid w:val="0056255D"/>
    <w:rsid w:val="005800E1"/>
    <w:rsid w:val="005B5172"/>
    <w:rsid w:val="005B7307"/>
    <w:rsid w:val="005D07D0"/>
    <w:rsid w:val="005D6DB8"/>
    <w:rsid w:val="005E36A8"/>
    <w:rsid w:val="00627A28"/>
    <w:rsid w:val="00696892"/>
    <w:rsid w:val="006B6F32"/>
    <w:rsid w:val="006C3501"/>
    <w:rsid w:val="007015EC"/>
    <w:rsid w:val="00704207"/>
    <w:rsid w:val="00742E58"/>
    <w:rsid w:val="008428F4"/>
    <w:rsid w:val="008525D5"/>
    <w:rsid w:val="0087761C"/>
    <w:rsid w:val="008C2FD6"/>
    <w:rsid w:val="00933F7B"/>
    <w:rsid w:val="00934522"/>
    <w:rsid w:val="009770B6"/>
    <w:rsid w:val="00A61385"/>
    <w:rsid w:val="00A90A23"/>
    <w:rsid w:val="00AF171D"/>
    <w:rsid w:val="00B465BF"/>
    <w:rsid w:val="00B9090A"/>
    <w:rsid w:val="00C41806"/>
    <w:rsid w:val="00CA5E87"/>
    <w:rsid w:val="00CC34C6"/>
    <w:rsid w:val="00D13840"/>
    <w:rsid w:val="00D3327E"/>
    <w:rsid w:val="00D56FEB"/>
    <w:rsid w:val="00D66C23"/>
    <w:rsid w:val="00D759E1"/>
    <w:rsid w:val="00D950BC"/>
    <w:rsid w:val="00E03185"/>
    <w:rsid w:val="00E331D5"/>
    <w:rsid w:val="00EA7B91"/>
    <w:rsid w:val="00EE7E79"/>
    <w:rsid w:val="00F00849"/>
    <w:rsid w:val="00F611A8"/>
    <w:rsid w:val="00FF1898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E783"/>
  <w15:chartTrackingRefBased/>
  <w15:docId w15:val="{414C4865-0198-49CC-AC8A-8FA95A78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2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8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8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8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8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8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8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8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8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8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8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416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Świst</dc:creator>
  <cp:keywords/>
  <dc:description/>
  <cp:lastModifiedBy>Iwona Kowalczyk</cp:lastModifiedBy>
  <cp:revision>17</cp:revision>
  <dcterms:created xsi:type="dcterms:W3CDTF">2026-07-03T07:30:00Z</dcterms:created>
  <dcterms:modified xsi:type="dcterms:W3CDTF">2026-07-03T07:46:00Z</dcterms:modified>
</cp:coreProperties>
</file>